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A7" w:rsidRDefault="005644A7" w:rsidP="005644A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</w:p>
    <w:p w:rsidR="005644A7" w:rsidRDefault="005644A7" w:rsidP="005644A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</w:p>
    <w:p w:rsidR="005644A7" w:rsidRPr="00D31C0B" w:rsidRDefault="005644A7" w:rsidP="005644A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UNIVERSIDAD DE GUAYAQUIL</w:t>
      </w:r>
    </w:p>
    <w:p w:rsidR="005644A7" w:rsidRDefault="005644A7" w:rsidP="005644A7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 w:rsidRPr="00D31C0B">
        <w:rPr>
          <w:rFonts w:ascii="Calibri" w:eastAsia="Times New Roman" w:hAnsi="Calibri" w:cs="Calibri"/>
          <w:b/>
          <w:color w:val="000000"/>
          <w:lang w:eastAsia="es-EC"/>
        </w:rPr>
        <w:t>FACULTAD</w:t>
      </w:r>
      <w:r w:rsidR="000146D3">
        <w:rPr>
          <w:rFonts w:ascii="Calibri" w:eastAsia="Times New Roman" w:hAnsi="Calibri" w:cs="Calibri"/>
          <w:b/>
          <w:color w:val="000000"/>
          <w:lang w:eastAsia="es-EC"/>
        </w:rPr>
        <w:t xml:space="preserve"> DE CIENCIAS MÉDICAS</w:t>
      </w:r>
    </w:p>
    <w:p w:rsidR="005644A7" w:rsidRPr="005644A7" w:rsidRDefault="005644A7" w:rsidP="005644A7">
      <w:pPr>
        <w:jc w:val="center"/>
        <w:rPr>
          <w:rFonts w:ascii="Calibri" w:eastAsia="Times New Roman" w:hAnsi="Calibri" w:cs="Calibri"/>
          <w:b/>
          <w:color w:val="000000"/>
          <w:lang w:eastAsia="es-EC"/>
        </w:rPr>
      </w:pPr>
      <w:r>
        <w:rPr>
          <w:rFonts w:ascii="Calibri" w:eastAsia="Times New Roman" w:hAnsi="Calibri" w:cs="Calibri"/>
          <w:b/>
          <w:color w:val="000000"/>
          <w:lang w:eastAsia="es-EC"/>
        </w:rPr>
        <w:t>DICTAMEN DEL CONSEJO DE INVESTIGACIÓN, GESTIÓN SOCIAL DEL CONOCIMIENTO Y POSGRADO</w:t>
      </w:r>
    </w:p>
    <w:p w:rsidR="005644A7" w:rsidRPr="00BF0F32" w:rsidRDefault="005644A7" w:rsidP="005644A7"/>
    <w:p w:rsidR="005644A7" w:rsidRPr="00A71973" w:rsidRDefault="005644A7" w:rsidP="005644A7">
      <w:pPr>
        <w:pStyle w:val="Prrafodelista"/>
        <w:numPr>
          <w:ilvl w:val="0"/>
          <w:numId w:val="1"/>
        </w:numPr>
        <w:rPr>
          <w:b/>
        </w:rPr>
      </w:pPr>
      <w:r w:rsidRPr="00A71973">
        <w:rPr>
          <w:b/>
        </w:rPr>
        <w:t>DATOS GENERALES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Título del documento: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Autor: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 xml:space="preserve">Clasificación: (Proyecto, Informe parcial, informe final, </w:t>
      </w:r>
      <w:r w:rsidR="009737DE">
        <w:rPr>
          <w:b/>
        </w:rPr>
        <w:t>libro, ponencia</w:t>
      </w:r>
      <w:bookmarkStart w:id="0" w:name="_GoBack"/>
      <w:bookmarkEnd w:id="0"/>
      <w:r>
        <w:rPr>
          <w:b/>
        </w:rPr>
        <w:t>)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Fecha de elaboración: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Fecha de presentación:</w:t>
      </w:r>
    </w:p>
    <w:p w:rsidR="005644A7" w:rsidRDefault="005644A7" w:rsidP="005644A7">
      <w:pPr>
        <w:ind w:left="360"/>
        <w:rPr>
          <w:b/>
        </w:rPr>
      </w:pPr>
      <w:r>
        <w:rPr>
          <w:b/>
        </w:rPr>
        <w:t>Sesión científica N°:</w:t>
      </w:r>
    </w:p>
    <w:p w:rsidR="005644A7" w:rsidRDefault="005644A7" w:rsidP="005644A7">
      <w:pPr>
        <w:rPr>
          <w:b/>
        </w:rPr>
      </w:pPr>
    </w:p>
    <w:p w:rsidR="005644A7" w:rsidRDefault="005644A7" w:rsidP="005644A7">
      <w:pPr>
        <w:pStyle w:val="Prrafodelista"/>
        <w:numPr>
          <w:ilvl w:val="0"/>
          <w:numId w:val="1"/>
        </w:numPr>
        <w:rPr>
          <w:b/>
        </w:rPr>
      </w:pPr>
      <w:r w:rsidRPr="00A71973">
        <w:rPr>
          <w:b/>
        </w:rPr>
        <w:t>EVALUACIÓN CIENTÍFICA</w:t>
      </w:r>
    </w:p>
    <w:p w:rsidR="005644A7" w:rsidRDefault="005644A7" w:rsidP="005644A7">
      <w:pPr>
        <w:pStyle w:val="Prrafodelista"/>
        <w:numPr>
          <w:ilvl w:val="0"/>
          <w:numId w:val="2"/>
        </w:numPr>
      </w:pPr>
      <w:r>
        <w:t>Síntesis valorativa del cumplimiento de las normas de contenido, rigor científico, coherencia, conveniencia e impacto</w:t>
      </w:r>
    </w:p>
    <w:p w:rsidR="005644A7" w:rsidRPr="002D7FD8" w:rsidRDefault="005644A7" w:rsidP="005644A7">
      <w:pPr>
        <w:pStyle w:val="Prrafodelista"/>
        <w:numPr>
          <w:ilvl w:val="0"/>
          <w:numId w:val="2"/>
        </w:numPr>
      </w:pPr>
      <w:r>
        <w:t xml:space="preserve">Síntesis valorativa del cumplimiento de las normas de forma </w:t>
      </w:r>
    </w:p>
    <w:p w:rsidR="005644A7" w:rsidRPr="00A71973" w:rsidRDefault="005644A7" w:rsidP="005644A7">
      <w:pPr>
        <w:rPr>
          <w:b/>
        </w:rPr>
      </w:pPr>
    </w:p>
    <w:p w:rsidR="005644A7" w:rsidRDefault="005644A7" w:rsidP="005644A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CONCLUSIONES</w:t>
      </w:r>
    </w:p>
    <w:p w:rsidR="005644A7" w:rsidRPr="002D7FD8" w:rsidRDefault="005644A7" w:rsidP="005644A7">
      <w:pPr>
        <w:pStyle w:val="Prrafodelista"/>
        <w:numPr>
          <w:ilvl w:val="0"/>
          <w:numId w:val="3"/>
        </w:numPr>
      </w:pPr>
      <w:r w:rsidRPr="002D7FD8">
        <w:t>Aprobar el proyecto</w:t>
      </w:r>
    </w:p>
    <w:p w:rsidR="005644A7" w:rsidRPr="002D7FD8" w:rsidRDefault="005644A7" w:rsidP="005644A7">
      <w:pPr>
        <w:pStyle w:val="Prrafodelista"/>
        <w:numPr>
          <w:ilvl w:val="0"/>
          <w:numId w:val="3"/>
        </w:numPr>
      </w:pPr>
      <w:r w:rsidRPr="002D7FD8">
        <w:t>Aprobar el proyecto con recomendaciones</w:t>
      </w:r>
    </w:p>
    <w:p w:rsidR="005644A7" w:rsidRPr="002D7FD8" w:rsidRDefault="005644A7" w:rsidP="005644A7">
      <w:pPr>
        <w:pStyle w:val="Prrafodelista"/>
        <w:numPr>
          <w:ilvl w:val="0"/>
          <w:numId w:val="3"/>
        </w:numPr>
      </w:pPr>
      <w:r w:rsidRPr="002D7FD8">
        <w:t>Posponer la aprobación del proyecto</w:t>
      </w:r>
    </w:p>
    <w:p w:rsidR="005644A7" w:rsidRPr="002D7FD8" w:rsidRDefault="005644A7" w:rsidP="005644A7">
      <w:pPr>
        <w:pStyle w:val="Prrafodelista"/>
        <w:rPr>
          <w:b/>
        </w:rPr>
      </w:pPr>
    </w:p>
    <w:p w:rsidR="005644A7" w:rsidRPr="00A71973" w:rsidRDefault="005644A7" w:rsidP="005644A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RECOMENDACIONES</w:t>
      </w:r>
    </w:p>
    <w:p w:rsidR="005644A7" w:rsidRDefault="005644A7" w:rsidP="005644A7">
      <w:pPr>
        <w:rPr>
          <w:b/>
        </w:rPr>
      </w:pPr>
    </w:p>
    <w:p w:rsidR="005644A7" w:rsidRDefault="005644A7" w:rsidP="005644A7">
      <w:pPr>
        <w:rPr>
          <w:b/>
        </w:rPr>
      </w:pPr>
    </w:p>
    <w:p w:rsidR="005644A7" w:rsidRDefault="005644A7" w:rsidP="005644A7">
      <w:pPr>
        <w:rPr>
          <w:b/>
        </w:rPr>
      </w:pPr>
    </w:p>
    <w:p w:rsidR="005644A7" w:rsidRDefault="005644A7" w:rsidP="005644A7">
      <w:pPr>
        <w:jc w:val="center"/>
        <w:rPr>
          <w:b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90C79" wp14:editId="5E2038ED">
                <wp:simplePos x="0" y="0"/>
                <wp:positionH relativeFrom="column">
                  <wp:posOffset>3110865</wp:posOffset>
                </wp:positionH>
                <wp:positionV relativeFrom="paragraph">
                  <wp:posOffset>198945</wp:posOffset>
                </wp:positionV>
                <wp:extent cx="1875790" cy="0"/>
                <wp:effectExtent l="0" t="0" r="2921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F9204"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15.65pt" to="39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N33gEAALMDAAAOAAAAZHJzL2Uyb0RvYy54bWysU8lu2zAQvRfoPxC815JT2HEEyznYSC9d&#10;DDTtfUKREgFuGDKW/fcdUrKRtreiF2oW8s28maft49kadpIYtXctXy5qzqQTvtOub/mP56cPG85i&#10;AteB8U62/CIjf9y9f7cdQyPv/OBNJ5ERiIvNGFo+pBSaqopikBbiwgfpKKk8WkjkYl91CCOhW1Pd&#10;1fW6Gj12Ab2QMVL0MCX5ruArJUX6plSUiZmWU2+pnFjOl3xWuy00PUIYtJjbgH/owoJ2VPQGdYAE&#10;7BX1X1BWC/TRq7QQ3lZeKS1k4UBslvUfbL4PEGThQsOJ4Tam+P9gxdfTEZnuWr7mzIGlFe1pUSJ5&#10;ZJg/bJ1nNIbY0NW9O+LsxXDETPis0DJldPhJ6y8jIFLsXCZ8uU1YnhMTFFxu7lf3D7QIcc1VE0SG&#10;ChjTJ+kty0bLjXaZPDRw+hwTlaWr1ys57PyTNqYs0Dg2EoOPq4wMJCNlIJFpAxGLrucMTE/6FAkL&#10;YvRGd/l1xilak3uD7ASkknSeaJhX+8V3U+xhVdezVihMiprC1yg1dgMpbf6Gn3s+QBymNyU1yc7q&#10;RNo32rZ8Q/hTBcIyLrcli3pn5nn+08Sz9eK7S1lElT1SRik6qzhL761P9tt/bfcLAAD//wMAUEsD&#10;BBQABgAIAAAAIQB6UxMA3QAAAAkBAAAPAAAAZHJzL2Rvd25yZXYueG1sTI9NT8MwDIbvSPyHyEjc&#10;WDq6ja40nRAS264ULtyyxrQVjRM16Vr49RhxgJs/Hr1+XOxm24szDqFzpGC5SEAg1c501Ch4fXm6&#10;yUCEqMno3hEq+MQAu/LyotC5cRM947mKjeAQCrlW0MbocylD3aLVYeE8Eu/e3WB15HZopBn0xOG2&#10;l7dJspFWd8QXWu3xscX6oxqtguMUs/1hOpqvvT+kb6uNN9W4Vur6an64BxFxjn8w/OizOpTsdHIj&#10;mSB6Batsu2VUQbpMQTBwl625OP0OZFnI/x+U3wAAAP//AwBQSwECLQAUAAYACAAAACEAtoM4kv4A&#10;AADhAQAAEwAAAAAAAAAAAAAAAAAAAAAAW0NvbnRlbnRfVHlwZXNdLnhtbFBLAQItABQABgAIAAAA&#10;IQA4/SH/1gAAAJQBAAALAAAAAAAAAAAAAAAAAC8BAABfcmVscy8ucmVsc1BLAQItABQABgAIAAAA&#10;IQA4P+N33gEAALMDAAAOAAAAAAAAAAAAAAAAAC4CAABkcnMvZTJvRG9jLnhtbFBLAQItABQABgAI&#10;AAAAIQB6UxMA3QAAAAkBAAAPAAAAAAAAAAAAAAAAADgEAABkcnMvZG93bnJldi54bWxQSwUGAAAA&#10;AAQABADzAAAAQgUAAAAA&#10;" strokecolor="#0d0d0d [3069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B411" wp14:editId="21ECAD18">
                <wp:simplePos x="0" y="0"/>
                <wp:positionH relativeFrom="column">
                  <wp:posOffset>214045</wp:posOffset>
                </wp:positionH>
                <wp:positionV relativeFrom="paragraph">
                  <wp:posOffset>215711</wp:posOffset>
                </wp:positionV>
                <wp:extent cx="1876301" cy="0"/>
                <wp:effectExtent l="0" t="0" r="2921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3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FDB43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7pt" to="16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2p0gEAAAkEAAAOAAAAZHJzL2Uyb0RvYy54bWysU01v1DAQvSPxHyzf2SRFLVW02R62KhcE&#10;K6DcXWe8seQvjc0m++8ZO7vZCpAQVS9Oxp73Zt4be303WcMOgFF71/FmVXMGTvpeu33HH78/vLvl&#10;LCbhemG8g44fIfK7zds36zG0cOUHb3pARiQutmPo+JBSaKsqygGsiCsfwNGh8mhFohD3VY9iJHZr&#10;qqu6vqlGj31ALyFG2r2fD/mm8CsFMn1RKkJipuPUWyorlvUpr9VmLdo9ijBoeWpDvKALK7SjogvV&#10;vUiC/UT9B5XVEn30Kq2kt5VXSksoGkhNU/+m5tsgAhQtZE4Mi03x9Wjl58MOme47fs2ZE5ZGtKVB&#10;yeSRYf6w6+zRGGJLqVu3w1MUww6z4EmhZcro8IPGXywgUWwqDh8Xh2FKTNJmc/vh5n3dcCbPZ9VM&#10;kakCxvQRvGX5p+NGuyxetOLwKSYqS6nnlLxtXF6jN7p/0MaUIF8b2BpkB0EDT1OTmyfcsyyKMrLK&#10;kmYR5S8dDcysX0GRIbnZUr1cxQunkBJcOvMaR9kZpqiDBVj/G3jKz1Ao1/R/wAuiVPYuLWCrnce/&#10;Vb9Yoeb8swOz7mzBk++PZbzFGrpvxbnT28gX+nlc4JcXvPkFAAD//wMAUEsDBBQABgAIAAAAIQAg&#10;nHsZ3gAAAAgBAAAPAAAAZHJzL2Rvd25yZXYueG1sTI9BS8NAEIXvgv9hGcGb3bgRtTGbIkKLeGss&#10;SG+b7CYbmp0N2W2a+usd8VBPw8x7vPlevppdzyYzhs6jhPtFAsxg7XWHrYTd5/ruGViICrXqPRoJ&#10;ZxNgVVxf5SrT/oRbM5WxZRSCIVMSbIxDxnmorXEqLPxgkLTGj05FWseW61GdKNz1XCTJI3eqQ/pg&#10;1WDerKkP5dFJWFfNef+9+XoXzUbYw0e6205lIuXtzfz6AiyaOV7M8ItP6FAQU+WPqAPrJaTpEzlp&#10;PlAl0lOxFMCqvwMvcv6/QPEDAAD//wMAUEsBAi0AFAAGAAgAAAAhALaDOJL+AAAA4QEAABMAAAAA&#10;AAAAAAAAAAAAAAAAAFtDb250ZW50X1R5cGVzXS54bWxQSwECLQAUAAYACAAAACEAOP0h/9YAAACU&#10;AQAACwAAAAAAAAAAAAAAAAAvAQAAX3JlbHMvLnJlbHNQSwECLQAUAAYACAAAACEAkM0tqdIBAAAJ&#10;BAAADgAAAAAAAAAAAAAAAAAuAgAAZHJzL2Uyb0RvYy54bWxQSwECLQAUAAYACAAAACEAIJx7Gd4A&#10;AAAIAQAADwAAAAAAAAAAAAAAAAAsBAAAZHJzL2Rvd25yZXYueG1sUEsFBgAAAAAEAAQA8wAAADcF&#10;AAAAAA==&#10;" strokecolor="black [3213]"/>
            </w:pict>
          </mc:Fallback>
        </mc:AlternateContent>
      </w:r>
    </w:p>
    <w:p w:rsidR="005644A7" w:rsidRDefault="005644A7" w:rsidP="005644A7">
      <w:pPr>
        <w:jc w:val="center"/>
        <w:rPr>
          <w:b/>
        </w:rPr>
      </w:pPr>
      <w:r>
        <w:rPr>
          <w:b/>
        </w:rPr>
        <w:t>Secretario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Presidente</w:t>
      </w:r>
    </w:p>
    <w:p w:rsidR="005644A7" w:rsidRDefault="005644A7" w:rsidP="005644A7">
      <w:pPr>
        <w:jc w:val="center"/>
        <w:rPr>
          <w:b/>
        </w:rPr>
      </w:pPr>
    </w:p>
    <w:p w:rsidR="00FA7DFB" w:rsidRDefault="00FA7DFB"/>
    <w:sectPr w:rsidR="00FA7D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AD" w:rsidRDefault="008159AD" w:rsidP="005644A7">
      <w:pPr>
        <w:spacing w:after="0" w:line="240" w:lineRule="auto"/>
      </w:pPr>
      <w:r>
        <w:separator/>
      </w:r>
    </w:p>
  </w:endnote>
  <w:endnote w:type="continuationSeparator" w:id="0">
    <w:p w:rsidR="008159AD" w:rsidRDefault="008159AD" w:rsidP="0056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AD" w:rsidRDefault="008159AD" w:rsidP="005644A7">
      <w:pPr>
        <w:spacing w:after="0" w:line="240" w:lineRule="auto"/>
      </w:pPr>
      <w:r>
        <w:separator/>
      </w:r>
    </w:p>
  </w:footnote>
  <w:footnote w:type="continuationSeparator" w:id="0">
    <w:p w:rsidR="008159AD" w:rsidRDefault="008159AD" w:rsidP="0056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A7" w:rsidRDefault="005644A7">
    <w:pPr>
      <w:pStyle w:val="Encabezado"/>
    </w:pPr>
    <w:r>
      <w:rPr>
        <w:noProof/>
        <w:lang w:eastAsia="es-EC"/>
      </w:rPr>
      <w:drawing>
        <wp:inline distT="0" distB="0" distL="0" distR="0" wp14:anchorId="40F1C044" wp14:editId="1569C0BB">
          <wp:extent cx="5067300" cy="971550"/>
          <wp:effectExtent l="0" t="0" r="0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BBD"/>
    <w:multiLevelType w:val="hybridMultilevel"/>
    <w:tmpl w:val="52EEFA96"/>
    <w:lvl w:ilvl="0" w:tplc="9C446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F9F"/>
    <w:multiLevelType w:val="hybridMultilevel"/>
    <w:tmpl w:val="3F3C2B04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BA29DE"/>
    <w:multiLevelType w:val="hybridMultilevel"/>
    <w:tmpl w:val="AAC82BDE"/>
    <w:lvl w:ilvl="0" w:tplc="300A001B">
      <w:start w:val="1"/>
      <w:numFmt w:val="lowerRoman"/>
      <w:lvlText w:val="%1."/>
      <w:lvlJc w:val="righ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4A7"/>
    <w:rsid w:val="000146D3"/>
    <w:rsid w:val="005644A7"/>
    <w:rsid w:val="008159AD"/>
    <w:rsid w:val="009737DE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8CB49"/>
  <w15:docId w15:val="{384E8CA7-1666-4DCC-A96C-B61DFE1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4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4A7"/>
  </w:style>
  <w:style w:type="paragraph" w:styleId="Piedepgina">
    <w:name w:val="footer"/>
    <w:basedOn w:val="Normal"/>
    <w:link w:val="PiedepginaCar"/>
    <w:uiPriority w:val="99"/>
    <w:unhideWhenUsed/>
    <w:rsid w:val="00564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A7"/>
  </w:style>
  <w:style w:type="paragraph" w:styleId="Textodeglobo">
    <w:name w:val="Balloon Text"/>
    <w:basedOn w:val="Normal"/>
    <w:link w:val="TextodegloboCar"/>
    <w:uiPriority w:val="99"/>
    <w:semiHidden/>
    <w:unhideWhenUsed/>
    <w:rsid w:val="0056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CESAR AUGUSTO NOBOA TERAN</cp:lastModifiedBy>
  <cp:revision>3</cp:revision>
  <dcterms:created xsi:type="dcterms:W3CDTF">2018-03-27T19:43:00Z</dcterms:created>
  <dcterms:modified xsi:type="dcterms:W3CDTF">2018-07-24T06:26:00Z</dcterms:modified>
</cp:coreProperties>
</file>